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博士创新站典型案例征集模版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1"/>
        <w:gridCol w:w="6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exact"/>
        </w:trPr>
        <w:tc>
          <w:tcPr>
            <w:tcW w:w="20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建站单位名称</w:t>
            </w:r>
          </w:p>
        </w:tc>
        <w:tc>
          <w:tcPr>
            <w:tcW w:w="64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领衔博士</w:t>
            </w:r>
          </w:p>
        </w:tc>
        <w:tc>
          <w:tcPr>
            <w:tcW w:w="64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6" w:hRule="exact"/>
        </w:trPr>
        <w:tc>
          <w:tcPr>
            <w:tcW w:w="2071" w:type="dxa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创新故事</w:t>
            </w:r>
          </w:p>
        </w:tc>
        <w:tc>
          <w:tcPr>
            <w:tcW w:w="64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/>
              </w:rPr>
              <w:t>1.创新背景（一是行业形势，如某产品一直被国外公司垄断；二是企业困境，如关键技术被“卡脖子”、产品市场认可度不高等；三是技术难题，如之前在技术攻坚方面一直没有取得突破等）；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/>
              </w:rPr>
              <w:t>2.合作情况（一是研究方向，如企业与博士团队围绕哪些问题进行研究和技术攻关，解决了哪些“卡脖子”难题；二是合作成效，如提高产品技术水平、推动相关标准制定、促进企业和高校人才培养、助力地方产业发展等；三是组织成果，如创新博士创新站模式、推动园区（企业）科协组织建设、为科协基层组织提供工作抓手等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/>
              </w:rPr>
              <w:t>3.创新感悟（一是合作过程中的真实体会，如合作过程中的某些独特发现和对创新过程规律的总结等；二是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企业与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eastAsia="zh-CN"/>
              </w:rPr>
              <w:t>博士团队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协同创造新质生产力的励志报国情怀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eastAsia="zh-CN"/>
              </w:rPr>
              <w:t>等，如立志解决“卡脖子”问题、帮助提升中国产业竞争力的决心和意志等；三是对其他博士创新站的建议，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/>
              </w:rPr>
              <w:t>如合作过程中经验和教训的总结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/>
              </w:rPr>
              <w:t>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eastAsia="zh-CN"/>
              </w:rPr>
              <w:t>注：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严禁以企业宣传、推广等为内容进行上报，字数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eastAsia="zh-CN"/>
              </w:rPr>
              <w:t>一般不超过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/>
              </w:rPr>
              <w:t>3000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eastAsia="zh-CN"/>
              </w:rPr>
              <w:t>字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exact"/>
        </w:trPr>
        <w:tc>
          <w:tcPr>
            <w:tcW w:w="2071" w:type="dxa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图片</w:t>
            </w:r>
          </w:p>
        </w:tc>
        <w:tc>
          <w:tcPr>
            <w:tcW w:w="64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/>
              </w:rPr>
              <w:t>1-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3张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eastAsia="zh-CN"/>
              </w:rPr>
              <w:t>，每张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不小于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M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</w:trPr>
        <w:tc>
          <w:tcPr>
            <w:tcW w:w="2071" w:type="dxa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视频（选填）</w:t>
            </w:r>
          </w:p>
        </w:tc>
        <w:tc>
          <w:tcPr>
            <w:tcW w:w="64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</w:trPr>
        <w:tc>
          <w:tcPr>
            <w:tcW w:w="2071" w:type="dxa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备注</w:t>
            </w:r>
          </w:p>
        </w:tc>
        <w:tc>
          <w:tcPr>
            <w:tcW w:w="6451" w:type="dxa"/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</w:tr>
    </w:tbl>
    <w:p/>
    <w:sectPr>
      <w:pgSz w:w="11906" w:h="16838"/>
      <w:pgMar w:top="2098" w:right="1417" w:bottom="1417" w:left="141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FF2DF1"/>
    <w:rsid w:val="20E03FD0"/>
    <w:rsid w:val="30FF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2025-10-31T07:32:00Z</dcterms:created>
  <dc:creator>刘建永℡¹⁸⁶³³⁸⁰²⁸⁹⁰</dc:creator>
  <cp:lastModifiedBy>Administrator</cp:lastModifiedBy>
  <dcterms:modified xsi:type="dcterms:W3CDTF">2025-10-31T07:44:03Z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2CD6D2DEA947449699A5ACA26222B151</vt:lpwstr>
  </property>
  <property fmtid="{D5CDD505-2E9C-101B-9397-08002B2CF9AE}" pid="4" name="KSOTemplateDocerSaveRecord">
    <vt:lpwstr>eyJoZGlkIjoiODExMzkwZGQyYjM2YzUwZmNiOGFlNzU4MzVkMTYxNGUiLCJ1c2VySWQiOiI1MjE2MTIxMDkifQ==</vt:lpwstr>
  </property>
</Properties>
</file>