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A5ECB">
      <w:pPr>
        <w:spacing w:before="156" w:beforeLines="50" w:after="156" w:afterLines="50" w:line="560" w:lineRule="exact"/>
        <w:jc w:val="center"/>
        <w:rPr>
          <w:rFonts w:ascii="小标宋" w:hAnsi="仿宋_GB2312" w:eastAsia="小标宋"/>
          <w:sz w:val="44"/>
          <w:szCs w:val="44"/>
        </w:rPr>
      </w:pPr>
      <w:r>
        <w:rPr>
          <w:rFonts w:hint="eastAsia" w:ascii="小标宋" w:hAnsi="仿宋_GB2312" w:eastAsia="小标宋"/>
          <w:sz w:val="44"/>
          <w:szCs w:val="44"/>
          <w:lang w:eastAsia="zh-CN"/>
        </w:rPr>
        <w:t>“中国</w:t>
      </w:r>
      <w:bookmarkStart w:id="0" w:name="_GoBack"/>
      <w:bookmarkEnd w:id="0"/>
      <w:r>
        <w:rPr>
          <w:rFonts w:hint="eastAsia" w:ascii="小标宋" w:hAnsi="仿宋_GB2312" w:eastAsia="小标宋"/>
          <w:sz w:val="44"/>
          <w:szCs w:val="44"/>
          <w:lang w:eastAsia="zh-CN"/>
        </w:rPr>
        <w:t>人工智能</w:t>
      </w:r>
      <w:r>
        <w:rPr>
          <w:rFonts w:hint="eastAsia" w:ascii="小标宋" w:hAnsi="仿宋_GB2312" w:eastAsia="小标宋"/>
          <w:sz w:val="44"/>
          <w:szCs w:val="44"/>
          <w:lang w:val="en-US" w:eastAsia="zh-CN"/>
        </w:rPr>
        <w:t>+</w:t>
      </w:r>
      <w:r>
        <w:rPr>
          <w:rFonts w:hint="eastAsia" w:ascii="小标宋" w:hAnsi="仿宋_GB2312" w:eastAsia="小标宋"/>
          <w:sz w:val="44"/>
          <w:szCs w:val="44"/>
          <w:lang w:eastAsia="zh-CN"/>
        </w:rPr>
        <w:t>”</w:t>
      </w:r>
      <w:r>
        <w:rPr>
          <w:rFonts w:hint="eastAsia" w:ascii="小标宋" w:hAnsi="仿宋_GB2312" w:eastAsia="小标宋"/>
          <w:sz w:val="44"/>
          <w:szCs w:val="44"/>
        </w:rPr>
        <w:t>科技创新产品科普展</w:t>
      </w:r>
    </w:p>
    <w:p w14:paraId="0879F2C9">
      <w:pPr>
        <w:spacing w:before="156" w:beforeLines="50" w:after="156" w:afterLines="50" w:line="560" w:lineRule="exact"/>
        <w:jc w:val="center"/>
        <w:rPr>
          <w:rFonts w:ascii="小标宋" w:hAnsi="仿宋_GB2312" w:eastAsia="小标宋"/>
          <w:sz w:val="44"/>
          <w:szCs w:val="44"/>
        </w:rPr>
      </w:pPr>
      <w:r>
        <w:rPr>
          <w:rFonts w:hint="eastAsia" w:ascii="小标宋" w:hAnsi="仿宋_GB2312" w:eastAsia="小标宋"/>
          <w:sz w:val="44"/>
          <w:szCs w:val="44"/>
        </w:rPr>
        <w:t>展品申报表</w:t>
      </w:r>
    </w:p>
    <w:tbl>
      <w:tblPr>
        <w:tblStyle w:val="2"/>
        <w:tblW w:w="8928" w:type="dxa"/>
        <w:tblInd w:w="-1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1640"/>
        <w:gridCol w:w="1907"/>
        <w:gridCol w:w="1377"/>
        <w:gridCol w:w="2241"/>
      </w:tblGrid>
      <w:tr w14:paraId="0D33A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9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B59C">
            <w:pPr>
              <w:widowControl/>
              <w:spacing w:line="116" w:lineRule="atLeast"/>
              <w:rPr>
                <w:rFonts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我单位/个人确认如果参加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“中国人工智能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宋体" w:hAnsi="宋体" w:cs="宋体"/>
                <w:kern w:val="0"/>
                <w:sz w:val="24"/>
              </w:rPr>
              <w:t>科技创新产品科普展，将服从主办方的有关安排。</w:t>
            </w:r>
          </w:p>
        </w:tc>
      </w:tr>
      <w:tr w14:paraId="406BB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2063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参展企业名称</w:t>
            </w:r>
          </w:p>
        </w:tc>
        <w:tc>
          <w:tcPr>
            <w:tcW w:w="716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936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baseline"/>
              <w:rPr>
                <w:rFonts w:cs="宋体"/>
                <w:i/>
                <w:kern w:val="0"/>
                <w:szCs w:val="21"/>
              </w:rPr>
            </w:pPr>
          </w:p>
        </w:tc>
      </w:tr>
      <w:tr w14:paraId="5FBC4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6D7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参展企业地址</w:t>
            </w:r>
          </w:p>
        </w:tc>
        <w:tc>
          <w:tcPr>
            <w:tcW w:w="716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394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baseline"/>
              <w:rPr>
                <w:rFonts w:cs="宋体"/>
                <w:kern w:val="0"/>
                <w:szCs w:val="21"/>
              </w:rPr>
            </w:pPr>
          </w:p>
        </w:tc>
      </w:tr>
      <w:tr w14:paraId="0178D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B6DEA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adjustRightInd w:val="0"/>
              <w:snapToGrid/>
              <w:spacing w:line="240" w:lineRule="auto"/>
              <w:ind w:firstLine="120" w:firstLineChars="5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所属行业</w:t>
            </w:r>
          </w:p>
        </w:tc>
        <w:tc>
          <w:tcPr>
            <w:tcW w:w="716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86A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智慧城市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科学智算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智慧农业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智慧能源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>智慧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环保</w:t>
            </w:r>
          </w:p>
          <w:p w14:paraId="56870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智慧金融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>智慧物流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>智慧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教育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>智慧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医疗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>智慧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交通</w:t>
            </w:r>
          </w:p>
          <w:p w14:paraId="2910C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 w14:paraId="0A841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B3E73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120" w:firstLineChars="5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9149C1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E682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5A9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baseline"/>
              <w:rPr>
                <w:rFonts w:cs="宋体"/>
                <w:kern w:val="0"/>
                <w:szCs w:val="21"/>
              </w:rPr>
            </w:pPr>
          </w:p>
        </w:tc>
      </w:tr>
      <w:tr w14:paraId="7A0AA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6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0000C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120" w:firstLineChars="5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BCA27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120" w:firstLineChars="5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B5B78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F48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座机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6F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baseline"/>
              <w:rPr>
                <w:rFonts w:cs="宋体"/>
                <w:kern w:val="0"/>
                <w:szCs w:val="21"/>
              </w:rPr>
            </w:pPr>
          </w:p>
        </w:tc>
      </w:tr>
      <w:tr w14:paraId="2165E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E95D4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BC9D9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120" w:firstLineChars="50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手机（必填）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93E80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A9C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微信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DEB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baseline"/>
              <w:rPr>
                <w:rFonts w:cs="宋体"/>
                <w:kern w:val="0"/>
                <w:szCs w:val="21"/>
              </w:rPr>
            </w:pPr>
          </w:p>
        </w:tc>
      </w:tr>
      <w:tr w14:paraId="09809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F191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Wingdings" w:hAnsi="Wingdings" w:cs="宋体"/>
                <w:kern w:val="0"/>
                <w:sz w:val="24"/>
              </w:rPr>
              <w:t>展品名称</w:t>
            </w:r>
          </w:p>
        </w:tc>
        <w:tc>
          <w:tcPr>
            <w:tcW w:w="716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FB3B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63"/>
              <w:textAlignment w:val="baseline"/>
              <w:rPr>
                <w:rFonts w:cs="宋体"/>
                <w:kern w:val="0"/>
                <w:szCs w:val="21"/>
              </w:rPr>
            </w:pPr>
          </w:p>
        </w:tc>
      </w:tr>
      <w:tr w14:paraId="3856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B76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展示形式</w:t>
            </w:r>
          </w:p>
        </w:tc>
        <w:tc>
          <w:tcPr>
            <w:tcW w:w="716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AA6D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展板 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互动展品 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多媒体播放 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</w:t>
            </w:r>
          </w:p>
        </w:tc>
      </w:tr>
      <w:tr w14:paraId="2123D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6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52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相关信息</w:t>
            </w:r>
          </w:p>
        </w:tc>
        <w:tc>
          <w:tcPr>
            <w:tcW w:w="716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9C72B">
            <w:pPr>
              <w:widowControl/>
              <w:spacing w:line="160" w:lineRule="atLeas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展品总净重：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（公斤），包装后重量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（公斤）</w:t>
            </w:r>
          </w:p>
        </w:tc>
      </w:tr>
      <w:tr w14:paraId="64C16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A03A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6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D4064">
            <w:pPr>
              <w:widowControl/>
              <w:spacing w:line="159" w:lineRule="atLeas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展品所在地：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>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包装后尺寸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m×     m×   m</w:t>
            </w:r>
          </w:p>
        </w:tc>
      </w:tr>
      <w:tr w14:paraId="36308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6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E3EC">
            <w:pPr>
              <w:widowControl/>
              <w:spacing w:line="360" w:lineRule="auto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布展要求</w:t>
            </w:r>
          </w:p>
        </w:tc>
        <w:tc>
          <w:tcPr>
            <w:tcW w:w="716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816C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1.是否需用水：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      </w:t>
            </w:r>
          </w:p>
        </w:tc>
      </w:tr>
      <w:tr w14:paraId="21F49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7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496FD9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716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314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2.特殊用电：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A 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V  是否需要不间断供电：______</w:t>
            </w:r>
          </w:p>
        </w:tc>
      </w:tr>
      <w:tr w14:paraId="2164F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9DDD69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716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002E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3.通讯端口：是否需要网络连接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</w:t>
            </w:r>
          </w:p>
        </w:tc>
      </w:tr>
      <w:tr w14:paraId="25E42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54F7BF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716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32FC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4.其它要求：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       </w:t>
            </w:r>
          </w:p>
        </w:tc>
      </w:tr>
      <w:tr w14:paraId="32EF5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</w:trPr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1ACE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展品详细介绍</w:t>
            </w:r>
          </w:p>
        </w:tc>
        <w:tc>
          <w:tcPr>
            <w:tcW w:w="716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F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展品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名称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  <w:lang w:val="en-US" w:eastAsia="zh-CN"/>
              </w:rPr>
              <w:t xml:space="preserve">             </w:t>
            </w:r>
          </w:p>
          <w:p w14:paraId="71709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互动方式及原理简介：</w:t>
            </w:r>
          </w:p>
          <w:p w14:paraId="656E2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121B4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效果图或照片：（每件展品必须提供此件展品单独照片或效果图）</w:t>
            </w:r>
          </w:p>
          <w:p w14:paraId="6C412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43F59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若表格不便于填写，可在表格后面单独附相关内容</w:t>
            </w:r>
          </w:p>
        </w:tc>
      </w:tr>
      <w:tr w14:paraId="64C63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A85B1D">
            <w:pPr>
              <w:widowControl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是否提供视频</w:t>
            </w:r>
          </w:p>
        </w:tc>
        <w:tc>
          <w:tcPr>
            <w:tcW w:w="716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3F839">
            <w:pPr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□是 □否 注：要求视频资源格式为flv或MP4。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</w:tbl>
    <w:p w14:paraId="2304EE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6796C"/>
    <w:rsid w:val="6C3F1246"/>
    <w:rsid w:val="7A4E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384</Characters>
  <Lines>0</Lines>
  <Paragraphs>0</Paragraphs>
  <TotalTime>0</TotalTime>
  <ScaleCrop>false</ScaleCrop>
  <LinksUpToDate>false</LinksUpToDate>
  <CharactersWithSpaces>506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2025-07-11T02:06:00Z</dcterms:created>
  <dc:creator>Administrator</dc:creator>
  <cp:lastModifiedBy>刘潭影</cp:lastModifiedBy>
  <dcterms:modified xsi:type="dcterms:W3CDTF">2025-07-11T03:51:19Z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eyJoZGlkIjoiMDE5MDU1MDdjNzFhNDI1MTM2ZDI4ZTZkNGZkOTA0ZmUiLCJ1c2VySWQiOiI0MzQ4MTYwMzUifQ==</vt:lpwstr>
  </property>
  <property fmtid="{D5CDD505-2E9C-101B-9397-08002B2CF9AE}" pid="4" name="ICV">
    <vt:lpwstr>AEE86FCD3DD241C2B2536F4D17A5846A_12</vt:lpwstr>
  </property>
</Properties>
</file>